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1EC5" w14:textId="43FD639D" w:rsidR="009C2A0C" w:rsidRDefault="00000000" w:rsidP="009C2A0C">
      <w:pPr>
        <w:spacing w:after="0" w:line="240" w:lineRule="auto"/>
        <w:jc w:val="center"/>
        <w:rPr>
          <w:sz w:val="36"/>
          <w:szCs w:val="36"/>
          <w:rtl/>
        </w:rPr>
      </w:pPr>
      <w:r>
        <w:rPr>
          <w:rFonts w:cstheme="minorHAnsi"/>
          <w:b/>
          <w:bCs/>
          <w:sz w:val="28"/>
          <w:szCs w:val="28"/>
          <w:rtl/>
        </w:rPr>
        <w:t>שרות פסיכולוגי-חינוכי,</w:t>
      </w:r>
      <w:r w:rsidR="00820761">
        <w:rPr>
          <w:rFonts w:cstheme="minorHAnsi" w:hint="cs"/>
          <w:b/>
          <w:bCs/>
          <w:sz w:val="28"/>
          <w:szCs w:val="28"/>
          <w:rtl/>
        </w:rPr>
        <w:t xml:space="preserve"> </w:t>
      </w:r>
      <w:r>
        <w:rPr>
          <w:rFonts w:cstheme="minorHAnsi"/>
          <w:b/>
          <w:bCs/>
          <w:sz w:val="28"/>
          <w:szCs w:val="28"/>
          <w:rtl/>
        </w:rPr>
        <w:t xml:space="preserve"> </w:t>
      </w:r>
      <w:r w:rsidR="005A3FE7" w:rsidRPr="002579DF">
        <w:rPr>
          <w:sz w:val="24"/>
          <w:szCs w:val="24"/>
          <w:rtl/>
        </w:rPr>
        <w:t>נשר</w:t>
      </w:r>
    </w:p>
    <w:p w14:paraId="07A549FD" w14:textId="77777777" w:rsidR="000C38D9" w:rsidRDefault="000C38D9" w:rsidP="000C38D9">
      <w:pPr>
        <w:spacing w:after="0" w:line="240" w:lineRule="auto"/>
        <w:jc w:val="right"/>
        <w:rPr>
          <w:rFonts w:cstheme="minorHAnsi"/>
          <w:sz w:val="28"/>
          <w:szCs w:val="28"/>
          <w:rtl/>
        </w:rPr>
      </w:pPr>
    </w:p>
    <w:p w14:paraId="3AB73205" w14:textId="50A1BE5B" w:rsidR="000C38D9" w:rsidRPr="000C38D9" w:rsidRDefault="00B0295C" w:rsidP="00B0295C">
      <w:pPr>
        <w:spacing w:after="0" w:line="240" w:lineRule="auto"/>
        <w:ind w:left="720" w:hanging="720"/>
        <w:jc w:val="center"/>
        <w:rPr>
          <w:rFonts w:cstheme="minorHAnsi"/>
          <w:sz w:val="28"/>
          <w:szCs w:val="28"/>
          <w:u w:val="single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                                                                                                  </w:t>
      </w:r>
      <w:r w:rsidR="00000000">
        <w:rPr>
          <w:rFonts w:cstheme="minorHAnsi" w:hint="cs"/>
          <w:sz w:val="28"/>
          <w:szCs w:val="28"/>
          <w:rtl/>
        </w:rPr>
        <w:t>תאריך</w:t>
      </w:r>
      <w:r w:rsidR="00D8263B">
        <w:rPr>
          <w:rFonts w:cstheme="minorHAnsi" w:hint="cs"/>
          <w:sz w:val="28"/>
          <w:szCs w:val="28"/>
          <w:rtl/>
        </w:rPr>
        <w:t xml:space="preserve">: </w:t>
      </w:r>
    </w:p>
    <w:p w14:paraId="027A5572" w14:textId="77777777" w:rsidR="009C2A0C" w:rsidRPr="009C2A0C" w:rsidRDefault="009C2A0C" w:rsidP="009C2A0C">
      <w:pPr>
        <w:spacing w:after="0" w:line="240" w:lineRule="auto"/>
        <w:rPr>
          <w:sz w:val="24"/>
          <w:szCs w:val="24"/>
          <w:rtl/>
        </w:rPr>
      </w:pPr>
    </w:p>
    <w:p w14:paraId="62E7980C" w14:textId="77777777" w:rsidR="003A1F63" w:rsidRDefault="00000000" w:rsidP="003A1F63">
      <w:pPr>
        <w:spacing w:after="0" w:line="240" w:lineRule="auto"/>
        <w:jc w:val="center"/>
        <w:rPr>
          <w:rFonts w:cstheme="minorHAnsi"/>
          <w:sz w:val="28"/>
          <w:szCs w:val="28"/>
          <w:u w:val="single"/>
        </w:rPr>
      </w:pPr>
      <w:r>
        <w:rPr>
          <w:rFonts w:cstheme="minorHAnsi" w:hint="cs"/>
          <w:sz w:val="28"/>
          <w:szCs w:val="28"/>
          <w:u w:val="single"/>
          <w:rtl/>
        </w:rPr>
        <w:t>מסמך הסכמה מדעת להתערבות פסיכולוגית ע"י השירות הפסיכולוגי החינוכי והעברת מידע</w:t>
      </w:r>
    </w:p>
    <w:p w14:paraId="0C8A3802" w14:textId="77777777" w:rsidR="009C2A0C" w:rsidRPr="003A1F63" w:rsidRDefault="009C2A0C" w:rsidP="009C2A0C">
      <w:pPr>
        <w:spacing w:after="0" w:line="240" w:lineRule="auto"/>
        <w:rPr>
          <w:sz w:val="24"/>
          <w:szCs w:val="24"/>
          <w:rtl/>
        </w:rPr>
      </w:pPr>
    </w:p>
    <w:p w14:paraId="20B8620A" w14:textId="13D2847E" w:rsidR="007E52F3" w:rsidRDefault="00000000" w:rsidP="00EB3B05">
      <w:pPr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1. </w:t>
      </w:r>
      <w:r w:rsidR="004D1D9E" w:rsidRPr="009C2A0C">
        <w:rPr>
          <w:sz w:val="24"/>
          <w:szCs w:val="24"/>
          <w:rtl/>
        </w:rPr>
        <w:t>אנו</w:t>
      </w:r>
      <w:r w:rsidR="0098583B">
        <w:rPr>
          <w:rFonts w:hint="cs"/>
          <w:sz w:val="24"/>
          <w:szCs w:val="24"/>
          <w:rtl/>
        </w:rPr>
        <w:t xml:space="preserve"> החתומים מטה</w:t>
      </w:r>
      <w:r w:rsidR="004D1D9E" w:rsidRPr="009C2A0C">
        <w:rPr>
          <w:sz w:val="24"/>
          <w:szCs w:val="24"/>
          <w:rtl/>
        </w:rPr>
        <w:t>, הורי התלמיד/</w:t>
      </w:r>
      <w:r w:rsidR="0098583B">
        <w:rPr>
          <w:rFonts w:hint="cs"/>
          <w:sz w:val="24"/>
          <w:szCs w:val="24"/>
          <w:rtl/>
        </w:rPr>
        <w:t>ה שלהל</w:t>
      </w:r>
      <w:r>
        <w:rPr>
          <w:rFonts w:hint="cs"/>
          <w:sz w:val="24"/>
          <w:szCs w:val="24"/>
          <w:rtl/>
        </w:rPr>
        <w:t>ן</w:t>
      </w:r>
    </w:p>
    <w:p w14:paraId="5646F045" w14:textId="3C9DBFB7" w:rsidR="008C63C0" w:rsidRDefault="00000000" w:rsidP="00EB3B05">
      <w:pPr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2. </w:t>
      </w:r>
      <w:r w:rsidR="007E52F3">
        <w:rPr>
          <w:rFonts w:hint="cs"/>
          <w:sz w:val="24"/>
          <w:szCs w:val="24"/>
          <w:rtl/>
        </w:rPr>
        <w:t>שם התלמיד/ה:</w:t>
      </w:r>
      <w:r w:rsidR="007C62B8" w:rsidRPr="007C62B8">
        <w:rPr>
          <w:rFonts w:hint="cs"/>
          <w:sz w:val="24"/>
          <w:szCs w:val="24"/>
          <w:rtl/>
        </w:rPr>
        <w:t xml:space="preserve"> </w:t>
      </w:r>
      <w:r w:rsidR="004D1D9E" w:rsidRPr="004D1D9E">
        <w:rPr>
          <w:sz w:val="24"/>
          <w:szCs w:val="24"/>
        </w:rPr>
        <w:t xml:space="preserve"> </w:t>
      </w:r>
    </w:p>
    <w:p w14:paraId="2D9362EB" w14:textId="0AD0AE7E" w:rsidR="009C2A0C" w:rsidRPr="002579DF" w:rsidRDefault="00000000" w:rsidP="00480C41">
      <w:pPr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</w:t>
      </w:r>
      <w:r w:rsidR="00ED2465">
        <w:rPr>
          <w:rFonts w:hint="cs"/>
          <w:sz w:val="24"/>
          <w:szCs w:val="24"/>
          <w:rtl/>
        </w:rPr>
        <w:t xml:space="preserve"> </w:t>
      </w:r>
      <w:r w:rsidR="004D1D9E" w:rsidRPr="009C2A0C">
        <w:rPr>
          <w:sz w:val="24"/>
          <w:szCs w:val="24"/>
          <w:rtl/>
        </w:rPr>
        <w:t>ת.ז.</w:t>
      </w:r>
      <w:r w:rsidR="007E52F3">
        <w:rPr>
          <w:rFonts w:hint="cs"/>
          <w:sz w:val="24"/>
          <w:szCs w:val="24"/>
          <w:rtl/>
        </w:rPr>
        <w:t>:</w:t>
      </w:r>
      <w:r w:rsidR="008C63C0" w:rsidRPr="002579DF">
        <w:rPr>
          <w:rFonts w:hint="cs"/>
          <w:sz w:val="24"/>
          <w:szCs w:val="24"/>
          <w:rtl/>
        </w:rPr>
        <w:t xml:space="preserve"> </w:t>
      </w:r>
      <w:r w:rsidR="0029293D" w:rsidRPr="002579DF">
        <w:rPr>
          <w:sz w:val="24"/>
          <w:szCs w:val="24"/>
          <w:rtl/>
        </w:rPr>
        <w:t xml:space="preserve"> </w:t>
      </w:r>
      <w:r w:rsidR="004D1D9E" w:rsidRPr="009C2A0C">
        <w:rPr>
          <w:sz w:val="24"/>
          <w:szCs w:val="24"/>
          <w:rtl/>
        </w:rPr>
        <w:t xml:space="preserve"> תאריך לידה:</w:t>
      </w:r>
      <w:r w:rsidR="004D1D9E" w:rsidRPr="00EB3B05">
        <w:rPr>
          <w:sz w:val="24"/>
          <w:szCs w:val="24"/>
          <w:rtl/>
        </w:rPr>
        <w:tab/>
      </w:r>
    </w:p>
    <w:p w14:paraId="5277576B" w14:textId="557EA237" w:rsidR="008E1FC9" w:rsidRDefault="00000000" w:rsidP="00480C41">
      <w:pPr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</w:t>
      </w:r>
      <w:r w:rsidR="00111384">
        <w:rPr>
          <w:rFonts w:hint="cs"/>
          <w:sz w:val="24"/>
          <w:szCs w:val="24"/>
          <w:rtl/>
        </w:rPr>
        <w:t xml:space="preserve"> </w:t>
      </w:r>
      <w:r w:rsidR="00ED2465">
        <w:rPr>
          <w:rFonts w:hint="cs"/>
          <w:sz w:val="24"/>
          <w:szCs w:val="24"/>
          <w:rtl/>
        </w:rPr>
        <w:t xml:space="preserve"> </w:t>
      </w:r>
      <w:r w:rsidR="004D1D9E" w:rsidRPr="009C2A0C">
        <w:rPr>
          <w:sz w:val="24"/>
          <w:szCs w:val="24"/>
          <w:rtl/>
        </w:rPr>
        <w:t>תלמיד/ת כיתה</w:t>
      </w:r>
      <w:r w:rsidR="008C63C0" w:rsidRPr="002579DF">
        <w:rPr>
          <w:rFonts w:hint="cs"/>
          <w:sz w:val="24"/>
          <w:szCs w:val="24"/>
          <w:rtl/>
        </w:rPr>
        <w:t xml:space="preserve">: </w:t>
      </w:r>
      <w:r w:rsidR="00480C41">
        <w:rPr>
          <w:rFonts w:hint="cs"/>
          <w:sz w:val="24"/>
          <w:szCs w:val="24"/>
          <w:rtl/>
        </w:rPr>
        <w:t xml:space="preserve">  </w:t>
      </w:r>
      <w:r w:rsidR="004D1D9E" w:rsidRPr="009C2A0C">
        <w:rPr>
          <w:sz w:val="24"/>
          <w:szCs w:val="24"/>
          <w:rtl/>
        </w:rPr>
        <w:t>מבי"ס/גן</w:t>
      </w:r>
      <w:r w:rsidR="008C63C0">
        <w:rPr>
          <w:rFonts w:hint="cs"/>
          <w:sz w:val="24"/>
          <w:szCs w:val="24"/>
          <w:rtl/>
        </w:rPr>
        <w:t xml:space="preserve">: </w:t>
      </w:r>
    </w:p>
    <w:p w14:paraId="0A46A213" w14:textId="07BC00CC" w:rsidR="009C2A0C" w:rsidRPr="002579DF" w:rsidRDefault="00000000" w:rsidP="00EB3B05">
      <w:pPr>
        <w:spacing w:after="0" w:line="360" w:lineRule="auto"/>
        <w:rPr>
          <w:sz w:val="24"/>
          <w:szCs w:val="24"/>
          <w:rtl/>
        </w:rPr>
      </w:pPr>
      <w:r w:rsidRPr="002579DF">
        <w:rPr>
          <w:sz w:val="24"/>
          <w:szCs w:val="24"/>
          <w:rtl/>
        </w:rPr>
        <w:tab/>
      </w:r>
    </w:p>
    <w:p w14:paraId="4E75D485" w14:textId="04732AD3" w:rsidR="007E52F3" w:rsidRDefault="00000000" w:rsidP="008E1FC9">
      <w:pPr>
        <w:spacing w:after="0" w:line="360" w:lineRule="auto"/>
        <w:ind w:right="720"/>
        <w:rPr>
          <w:rFonts w:ascii="AlefBold" w:hAnsi="AlefBold"/>
          <w:color w:val="333333"/>
          <w:sz w:val="25"/>
          <w:szCs w:val="24"/>
          <w:shd w:val="clear" w:color="auto" w:fill="FFFFFF"/>
          <w:rtl/>
        </w:rPr>
      </w:pPr>
      <w:r>
        <w:rPr>
          <w:rFonts w:ascii="AlefBold" w:hAnsi="AlefBold" w:hint="cs"/>
          <w:color w:val="333333"/>
          <w:sz w:val="25"/>
          <w:szCs w:val="24"/>
          <w:shd w:val="clear" w:color="auto" w:fill="FFFFFF"/>
          <w:rtl/>
        </w:rPr>
        <w:t xml:space="preserve">3. </w:t>
      </w:r>
      <w:r w:rsidR="004D1D9E" w:rsidRPr="009C2A0C">
        <w:rPr>
          <w:rFonts w:ascii="AlefBold" w:hAnsi="AlefBold"/>
          <w:color w:val="333333"/>
          <w:sz w:val="25"/>
          <w:szCs w:val="24"/>
          <w:shd w:val="clear" w:color="auto" w:fill="FFFFFF"/>
          <w:rtl/>
        </w:rPr>
        <w:t>מאשר</w:t>
      </w:r>
      <w:r>
        <w:rPr>
          <w:rFonts w:ascii="AlefBold" w:hAnsi="AlefBold" w:hint="cs"/>
          <w:color w:val="333333"/>
          <w:sz w:val="25"/>
          <w:szCs w:val="24"/>
          <w:shd w:val="clear" w:color="auto" w:fill="FFFFFF"/>
          <w:rtl/>
        </w:rPr>
        <w:t>/</w:t>
      </w:r>
      <w:r w:rsidR="004D1D9E" w:rsidRPr="009C2A0C">
        <w:rPr>
          <w:rFonts w:ascii="AlefBold" w:hAnsi="AlefBold"/>
          <w:color w:val="333333"/>
          <w:sz w:val="25"/>
          <w:szCs w:val="24"/>
          <w:shd w:val="clear" w:color="auto" w:fill="FFFFFF"/>
          <w:rtl/>
        </w:rPr>
        <w:t>ים את מעורבותו המקצועית של השירות הפסיכולוגי</w:t>
      </w:r>
      <w:r>
        <w:rPr>
          <w:rFonts w:ascii="AlefBold" w:hAnsi="AlefBold" w:hint="cs"/>
          <w:color w:val="333333"/>
          <w:sz w:val="25"/>
          <w:szCs w:val="24"/>
          <w:shd w:val="clear" w:color="auto" w:fill="FFFFFF"/>
          <w:rtl/>
        </w:rPr>
        <w:t>-חינוכי</w:t>
      </w:r>
      <w:r w:rsidR="004D1D9E" w:rsidRPr="009C2A0C">
        <w:rPr>
          <w:rFonts w:ascii="AlefBold" w:hAnsi="AlefBold"/>
          <w:color w:val="333333"/>
          <w:sz w:val="25"/>
          <w:szCs w:val="24"/>
          <w:shd w:val="clear" w:color="auto" w:fill="FFFFFF"/>
          <w:rtl/>
        </w:rPr>
        <w:t xml:space="preserve"> בעניין </w:t>
      </w:r>
      <w:r>
        <w:rPr>
          <w:rFonts w:ascii="AlefBold" w:hAnsi="AlefBold" w:hint="cs"/>
          <w:color w:val="333333"/>
          <w:sz w:val="25"/>
          <w:szCs w:val="24"/>
          <w:shd w:val="clear" w:color="auto" w:fill="FFFFFF"/>
          <w:rtl/>
        </w:rPr>
        <w:t>בני/בתי</w:t>
      </w:r>
    </w:p>
    <w:p w14:paraId="16063A7F" w14:textId="2477A4D9" w:rsidR="00480C41" w:rsidRPr="000C38D9" w:rsidRDefault="00000000" w:rsidP="00E1336B">
      <w:pPr>
        <w:spacing w:after="240" w:line="360" w:lineRule="auto"/>
        <w:rPr>
          <w:sz w:val="24"/>
          <w:szCs w:val="24"/>
          <w:rtl/>
        </w:rPr>
      </w:pPr>
      <w:r>
        <w:rPr>
          <w:rFonts w:ascii="AlefBold" w:hAnsi="AlefBold" w:hint="cs"/>
          <w:color w:val="333333"/>
          <w:sz w:val="25"/>
          <w:szCs w:val="24"/>
          <w:shd w:val="clear" w:color="auto" w:fill="FFFFFF"/>
          <w:rtl/>
        </w:rPr>
        <w:t xml:space="preserve">    </w:t>
      </w:r>
      <w:r w:rsidR="007E52F3">
        <w:rPr>
          <w:rFonts w:ascii="AlefBold" w:hAnsi="AlefBold" w:hint="cs"/>
          <w:color w:val="333333"/>
          <w:sz w:val="25"/>
          <w:szCs w:val="24"/>
          <w:shd w:val="clear" w:color="auto" w:fill="FFFFFF"/>
          <w:rtl/>
        </w:rPr>
        <w:t>(</w:t>
      </w:r>
      <w:r w:rsidR="004D1D9E" w:rsidRPr="009C2A0C">
        <w:rPr>
          <w:rFonts w:ascii="AlefBold" w:hAnsi="AlefBold"/>
          <w:color w:val="333333"/>
          <w:sz w:val="25"/>
          <w:szCs w:val="24"/>
          <w:shd w:val="clear" w:color="auto" w:fill="FFFFFF"/>
          <w:rtl/>
        </w:rPr>
        <w:t>נ</w:t>
      </w:r>
      <w:r w:rsidR="007E52F3">
        <w:rPr>
          <w:rFonts w:ascii="AlefBold" w:hAnsi="AlefBold" w:hint="cs"/>
          <w:color w:val="333333"/>
          <w:sz w:val="25"/>
          <w:szCs w:val="24"/>
          <w:shd w:val="clear" w:color="auto" w:fill="FFFFFF"/>
          <w:rtl/>
        </w:rPr>
        <w:t>יתן</w:t>
      </w:r>
      <w:r w:rsidR="004D1D9E" w:rsidRPr="009C2A0C">
        <w:rPr>
          <w:rFonts w:ascii="AlefBold" w:hAnsi="AlefBold"/>
          <w:color w:val="333333"/>
          <w:sz w:val="25"/>
          <w:szCs w:val="24"/>
          <w:shd w:val="clear" w:color="auto" w:fill="FFFFFF"/>
          <w:rtl/>
        </w:rPr>
        <w:t xml:space="preserve"> לסמן </w:t>
      </w:r>
      <w:r w:rsidR="007E52F3">
        <w:rPr>
          <w:rFonts w:ascii="AlefBold" w:hAnsi="AlefBold" w:hint="cs"/>
          <w:color w:val="333333"/>
          <w:sz w:val="25"/>
          <w:szCs w:val="24"/>
          <w:shd w:val="clear" w:color="auto" w:fill="FFFFFF"/>
          <w:rtl/>
        </w:rPr>
        <w:t>יו</w:t>
      </w:r>
      <w:r w:rsidR="004D1D9E" w:rsidRPr="009C2A0C">
        <w:rPr>
          <w:rFonts w:ascii="AlefBold" w:hAnsi="AlefBold"/>
          <w:color w:val="333333"/>
          <w:sz w:val="25"/>
          <w:szCs w:val="24"/>
          <w:shd w:val="clear" w:color="auto" w:fill="FFFFFF"/>
          <w:rtl/>
        </w:rPr>
        <w:t>תר מאפשרות אחת)</w:t>
      </w:r>
      <w:r w:rsidR="004D1D9E" w:rsidRPr="009C2A0C">
        <w:rPr>
          <w:rFonts w:ascii="AlefBold" w:hAnsi="AlefBold"/>
          <w:color w:val="333333"/>
          <w:sz w:val="25"/>
          <w:szCs w:val="24"/>
          <w:shd w:val="clear" w:color="auto" w:fill="FFFFFF"/>
        </w:rPr>
        <w:t>:</w:t>
      </w:r>
    </w:p>
    <w:p w14:paraId="5173619C" w14:textId="77777777" w:rsidR="009C2A0C" w:rsidRPr="009C2A0C" w:rsidRDefault="00000000" w:rsidP="009C2A0C">
      <w:pPr>
        <w:spacing w:after="0" w:line="360" w:lineRule="auto"/>
        <w:rPr>
          <w:sz w:val="24"/>
          <w:szCs w:val="24"/>
          <w:rtl/>
        </w:rPr>
      </w:pPr>
      <w:r w:rsidRPr="009C2A0C">
        <w:rPr>
          <w:rFonts w:ascii="Symbol" w:hAnsi="Symbol"/>
          <w:sz w:val="24"/>
          <w:szCs w:val="24"/>
        </w:rPr>
        <w:sym w:font="Symbol" w:char="F0A0"/>
      </w:r>
      <w:r w:rsidRPr="009C2A0C">
        <w:rPr>
          <w:sz w:val="24"/>
          <w:szCs w:val="24"/>
          <w:rtl/>
        </w:rPr>
        <w:t xml:space="preserve"> אבחון/הערכה פסיכולוגיים</w:t>
      </w:r>
    </w:p>
    <w:p w14:paraId="52748AEB" w14:textId="463376E8" w:rsidR="009C2A0C" w:rsidRPr="009C2A0C" w:rsidRDefault="00000000" w:rsidP="009C2A0C">
      <w:pPr>
        <w:spacing w:after="0" w:line="360" w:lineRule="auto"/>
        <w:rPr>
          <w:sz w:val="24"/>
          <w:szCs w:val="24"/>
          <w:rtl/>
        </w:rPr>
      </w:pPr>
      <w:r w:rsidRPr="009C2A0C">
        <w:rPr>
          <w:rFonts w:ascii="Symbol" w:hAnsi="Symbol"/>
          <w:sz w:val="24"/>
          <w:szCs w:val="24"/>
        </w:rPr>
        <w:sym w:font="Symbol" w:char="F0A0"/>
      </w:r>
      <w:r w:rsidRPr="009C2A0C">
        <w:rPr>
          <w:sz w:val="24"/>
          <w:szCs w:val="24"/>
          <w:rtl/>
        </w:rPr>
        <w:t xml:space="preserve"> </w:t>
      </w:r>
      <w:r w:rsidRPr="009C2A0C">
        <w:rPr>
          <w:rFonts w:hint="cs"/>
          <w:sz w:val="24"/>
          <w:szCs w:val="24"/>
          <w:rtl/>
        </w:rPr>
        <w:t>הערכת סיכון אובדני</w:t>
      </w:r>
    </w:p>
    <w:p w14:paraId="5C022CC4" w14:textId="5B6654C4" w:rsidR="009C2A0C" w:rsidRDefault="00000000" w:rsidP="009C2A0C">
      <w:pPr>
        <w:spacing w:after="0" w:line="360" w:lineRule="auto"/>
        <w:rPr>
          <w:sz w:val="24"/>
          <w:szCs w:val="24"/>
          <w:rtl/>
        </w:rPr>
      </w:pPr>
      <w:r w:rsidRPr="009C2A0C">
        <w:rPr>
          <w:rFonts w:ascii="Symbol" w:hAnsi="Symbol"/>
          <w:sz w:val="24"/>
          <w:szCs w:val="24"/>
        </w:rPr>
        <w:sym w:font="Symbol" w:char="F0A0"/>
      </w:r>
      <w:r w:rsidRPr="009C2A0C">
        <w:rPr>
          <w:sz w:val="24"/>
          <w:szCs w:val="24"/>
          <w:rtl/>
        </w:rPr>
        <w:t xml:space="preserve"> </w:t>
      </w:r>
      <w:r w:rsidRPr="00B0295C">
        <w:rPr>
          <w:b/>
          <w:bCs/>
          <w:sz w:val="24"/>
          <w:szCs w:val="24"/>
          <w:rtl/>
        </w:rPr>
        <w:t>טיפול פסיכולוגי</w:t>
      </w:r>
      <w:r w:rsidR="007E52F3" w:rsidRPr="00B0295C">
        <w:rPr>
          <w:rFonts w:hint="cs"/>
          <w:b/>
          <w:bCs/>
          <w:sz w:val="24"/>
          <w:szCs w:val="24"/>
          <w:rtl/>
        </w:rPr>
        <w:t>/רגשי</w:t>
      </w:r>
      <w:r w:rsidR="003A1F63" w:rsidRPr="00B0295C">
        <w:rPr>
          <w:rFonts w:hint="cs"/>
          <w:b/>
          <w:bCs/>
          <w:sz w:val="24"/>
          <w:szCs w:val="24"/>
          <w:rtl/>
        </w:rPr>
        <w:t xml:space="preserve"> או טיפול אחר</w:t>
      </w:r>
    </w:p>
    <w:p w14:paraId="7FCECD13" w14:textId="56FF42FB" w:rsidR="003A1F63" w:rsidRPr="009C2A0C" w:rsidRDefault="00000000" w:rsidP="009C2A0C">
      <w:pPr>
        <w:spacing w:after="0" w:line="360" w:lineRule="auto"/>
        <w:rPr>
          <w:sz w:val="24"/>
          <w:szCs w:val="24"/>
          <w:rtl/>
        </w:rPr>
      </w:pPr>
      <w:r w:rsidRPr="009C2A0C">
        <w:rPr>
          <w:rFonts w:ascii="Symbol" w:hAnsi="Symbol"/>
          <w:sz w:val="24"/>
          <w:szCs w:val="24"/>
        </w:rPr>
        <w:sym w:font="Symbol" w:char="F0A0"/>
      </w:r>
      <w:r>
        <w:rPr>
          <w:rFonts w:hint="cs"/>
          <w:sz w:val="24"/>
          <w:szCs w:val="24"/>
          <w:rtl/>
        </w:rPr>
        <w:t xml:space="preserve"> טיפול בהורות (</w:t>
      </w:r>
      <w:r w:rsidRPr="003A1F63">
        <w:rPr>
          <w:rFonts w:hint="cs"/>
          <w:sz w:val="24"/>
          <w:szCs w:val="24"/>
          <w:u w:val="single"/>
          <w:rtl/>
        </w:rPr>
        <w:t>ללא</w:t>
      </w:r>
      <w:r>
        <w:rPr>
          <w:rFonts w:hint="cs"/>
          <w:sz w:val="24"/>
          <w:szCs w:val="24"/>
          <w:rtl/>
        </w:rPr>
        <w:t xml:space="preserve"> מפגשים עם התלמיד)</w:t>
      </w:r>
    </w:p>
    <w:p w14:paraId="5A7C3B69" w14:textId="77777777" w:rsidR="009C2A0C" w:rsidRPr="009C2A0C" w:rsidRDefault="00000000" w:rsidP="009C2A0C">
      <w:pPr>
        <w:spacing w:after="0" w:line="360" w:lineRule="auto"/>
        <w:rPr>
          <w:sz w:val="24"/>
          <w:szCs w:val="24"/>
          <w:rtl/>
        </w:rPr>
      </w:pPr>
      <w:r w:rsidRPr="009C2A0C">
        <w:rPr>
          <w:rFonts w:ascii="Symbol" w:hAnsi="Symbol"/>
          <w:sz w:val="24"/>
          <w:szCs w:val="24"/>
        </w:rPr>
        <w:sym w:font="Symbol" w:char="F0A0"/>
      </w:r>
      <w:r w:rsidRPr="009C2A0C">
        <w:rPr>
          <w:sz w:val="24"/>
          <w:szCs w:val="24"/>
          <w:rtl/>
        </w:rPr>
        <w:t xml:space="preserve"> טיפול קבוצתי</w:t>
      </w:r>
    </w:p>
    <w:p w14:paraId="1C642506" w14:textId="77777777" w:rsidR="003A1F63" w:rsidRDefault="00000000" w:rsidP="009C2A0C">
      <w:pPr>
        <w:spacing w:after="0" w:line="360" w:lineRule="auto"/>
        <w:rPr>
          <w:sz w:val="24"/>
          <w:szCs w:val="24"/>
          <w:rtl/>
        </w:rPr>
      </w:pPr>
      <w:r w:rsidRPr="009C2A0C">
        <w:rPr>
          <w:rFonts w:ascii="Symbol" w:hAnsi="Symbol"/>
          <w:sz w:val="24"/>
          <w:szCs w:val="24"/>
        </w:rPr>
        <w:sym w:font="Symbol" w:char="F0A0"/>
      </w:r>
      <w:r w:rsidRPr="009C2A0C">
        <w:rPr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הת</w:t>
      </w:r>
      <w:r w:rsidRPr="003A1F63">
        <w:rPr>
          <w:rFonts w:cs="Arial"/>
          <w:sz w:val="24"/>
          <w:szCs w:val="24"/>
          <w:rtl/>
        </w:rPr>
        <w:t xml:space="preserve">ערבות פסיכולוגית במוסד חינוכי </w:t>
      </w:r>
      <w:r w:rsidRPr="000C38D9">
        <w:rPr>
          <w:rFonts w:cs="Arial"/>
          <w:sz w:val="24"/>
          <w:szCs w:val="24"/>
          <w:u w:val="single"/>
          <w:rtl/>
        </w:rPr>
        <w:t>הכוללת גם אפשרות לשיח ישיר עם בני/בתי</w:t>
      </w:r>
      <w:r w:rsidRPr="003A1F63">
        <w:rPr>
          <w:rFonts w:cs="Arial"/>
          <w:sz w:val="24"/>
          <w:szCs w:val="24"/>
          <w:rtl/>
        </w:rPr>
        <w:t xml:space="preserve">  (וכן דיון בצוותים בינמקצועיים, מפגשים עם הורים/יועצת/צוות חינוכי, תצפית וכד'). </w:t>
      </w:r>
    </w:p>
    <w:p w14:paraId="6B000DAC" w14:textId="484540FC" w:rsidR="009C2A0C" w:rsidRPr="009C2A0C" w:rsidRDefault="00000000" w:rsidP="009C2A0C">
      <w:pPr>
        <w:spacing w:after="0" w:line="360" w:lineRule="auto"/>
        <w:rPr>
          <w:sz w:val="24"/>
          <w:szCs w:val="24"/>
          <w:rtl/>
        </w:rPr>
      </w:pPr>
      <w:r w:rsidRPr="009C2A0C">
        <w:rPr>
          <w:rFonts w:ascii="Symbol" w:hAnsi="Symbol"/>
          <w:sz w:val="24"/>
          <w:szCs w:val="24"/>
        </w:rPr>
        <w:sym w:font="Symbol" w:char="F0A0"/>
      </w:r>
      <w:r>
        <w:rPr>
          <w:rFonts w:cs="Arial" w:hint="cs"/>
          <w:sz w:val="24"/>
          <w:szCs w:val="24"/>
          <w:rtl/>
        </w:rPr>
        <w:t xml:space="preserve"> ת</w:t>
      </w:r>
      <w:r w:rsidRPr="003A1F63">
        <w:rPr>
          <w:rFonts w:cs="Arial"/>
          <w:sz w:val="24"/>
          <w:szCs w:val="24"/>
          <w:rtl/>
        </w:rPr>
        <w:t xml:space="preserve">יעוד התערבות פסיכולוגית במוסד חינוכי בעניין בני/בתי </w:t>
      </w:r>
      <w:r w:rsidRPr="00D67F59">
        <w:rPr>
          <w:rFonts w:cs="Arial"/>
          <w:sz w:val="24"/>
          <w:szCs w:val="24"/>
          <w:u w:val="single"/>
          <w:rtl/>
        </w:rPr>
        <w:t>ללא</w:t>
      </w:r>
      <w:r w:rsidRPr="003A1F63">
        <w:rPr>
          <w:rFonts w:cs="Arial"/>
          <w:sz w:val="24"/>
          <w:szCs w:val="24"/>
          <w:rtl/>
        </w:rPr>
        <w:t xml:space="preserve"> התערבות ישירה אל מול התלמיד (כולל גם למשל: דיון בצוותים בינמקצועיים, מפגשים עם הורים/יועצת/מחנכת בעניינו, תצפית). </w:t>
      </w:r>
      <w:r w:rsidR="004D1D9E" w:rsidRPr="009C2A0C">
        <w:rPr>
          <w:sz w:val="24"/>
          <w:szCs w:val="24"/>
          <w:rtl/>
        </w:rPr>
        <w:t xml:space="preserve"> </w:t>
      </w:r>
    </w:p>
    <w:p w14:paraId="7C197A37" w14:textId="1B108454" w:rsidR="009C2A0C" w:rsidRPr="009C2A0C" w:rsidRDefault="009C2A0C" w:rsidP="009C2A0C">
      <w:pPr>
        <w:spacing w:after="0" w:line="360" w:lineRule="auto"/>
        <w:rPr>
          <w:sz w:val="24"/>
          <w:szCs w:val="24"/>
          <w:rtl/>
        </w:rPr>
      </w:pPr>
    </w:p>
    <w:p w14:paraId="68C86063" w14:textId="7418C00D" w:rsidR="003A1F63" w:rsidRPr="003A1F63" w:rsidRDefault="00000000" w:rsidP="00306F86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>4.</w:t>
      </w:r>
      <w:r w:rsidR="003C0B74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ידוע לי כי המידע אודות בני/ בתי יתועד במאגר מידע ממוחשב בהתאם לכל דין לרבות חוק הגנת </w:t>
      </w:r>
      <w:r>
        <w:rPr>
          <w:rFonts w:cs="Arial" w:hint="cs"/>
          <w:kern w:val="2"/>
          <w:sz w:val="24"/>
          <w:szCs w:val="24"/>
          <w:rtl/>
          <w14:ligatures w14:val="standardContextual"/>
        </w:rPr>
        <w:t>ה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פרטיות.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br/>
      </w:r>
    </w:p>
    <w:p w14:paraId="6A26A41B" w14:textId="6275821F" w:rsidR="003A1F63" w:rsidRPr="003A1F63" w:rsidRDefault="00000000" w:rsidP="00306F86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5.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הנני מאשר/ת להעלות למאגר הממוחשב, מידע מקצועי </w:t>
      </w:r>
      <w:r w:rsidRPr="00D67F59">
        <w:rPr>
          <w:rFonts w:cs="Arial" w:hint="cs"/>
          <w:kern w:val="2"/>
          <w:sz w:val="24"/>
          <w:szCs w:val="24"/>
          <w:u w:val="single"/>
          <w:rtl/>
          <w14:ligatures w14:val="standardContextual"/>
        </w:rPr>
        <w:t>קודם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br/>
      </w:r>
      <w:r w:rsidR="00DF675D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אודות בני/בתי בין אם נוצר ע"י </w:t>
      </w:r>
      <w:r w:rsidRPr="003A1F63">
        <w:rPr>
          <w:rFonts w:cs="Arial" w:hint="cs"/>
          <w:kern w:val="2"/>
          <w:sz w:val="24"/>
          <w:szCs w:val="24"/>
          <w14:ligatures w14:val="standardContextual"/>
        </w:rPr>
        <w:t xml:space="preserve">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השפ"ח ובין אם הועבר לשפ"ח,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ab/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ab/>
      </w:r>
      <w:r w:rsidR="003C0B74" w:rsidRPr="003C0B74">
        <w:rPr>
          <w:rFonts w:cstheme="minorHAnsi"/>
          <w:b/>
          <w:bCs/>
          <w:sz w:val="24"/>
          <w:szCs w:val="24"/>
          <w:rtl/>
        </w:rPr>
        <w:t>כן / לא</w:t>
      </w:r>
      <w:r w:rsidR="003C0B74" w:rsidRPr="003C0B74">
        <w:rPr>
          <w:rFonts w:cstheme="minorHAnsi"/>
          <w:sz w:val="24"/>
          <w:szCs w:val="24"/>
          <w:rtl/>
        </w:rPr>
        <w:t xml:space="preserve"> (סמנו)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br/>
      </w:r>
      <w:r w:rsidR="00DF675D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זאת לצורך שמירה על רציפות טיפולית מקצועית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ab/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br/>
      </w:r>
    </w:p>
    <w:p w14:paraId="6772A075" w14:textId="16261C3B" w:rsidR="003A1F63" w:rsidRPr="003A1F63" w:rsidRDefault="00000000" w:rsidP="00306F86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:rtl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6.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ככל שמדובר </w:t>
      </w:r>
      <w:r w:rsidRPr="00D67F59">
        <w:rPr>
          <w:rFonts w:cs="Arial" w:hint="cs"/>
          <w:kern w:val="2"/>
          <w:sz w:val="24"/>
          <w:szCs w:val="24"/>
          <w:u w:val="single"/>
          <w:rtl/>
          <w14:ligatures w14:val="standardContextual"/>
        </w:rPr>
        <w:t>בתלמיד הזכאי לשירותי חינוך מיוחדים או המועמד לקבלם</w:t>
      </w:r>
      <w:r w:rsidRPr="00803C4E">
        <w:rPr>
          <w:rFonts w:cs="Arial" w:hint="cs"/>
          <w:kern w:val="2"/>
          <w:sz w:val="24"/>
          <w:szCs w:val="24"/>
          <w:rtl/>
          <w14:ligatures w14:val="standardContextual"/>
        </w:rPr>
        <w:t>:</w:t>
      </w:r>
    </w:p>
    <w:p w14:paraId="3382A3FD" w14:textId="3064BA16" w:rsidR="003A1F63" w:rsidRPr="003A1F63" w:rsidRDefault="00000000" w:rsidP="003A1F63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:rtl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>הנני מאשר/ת כי יועבר מידע מאגף חינוך מיוחד לרבות זכאותו, תאריך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ab/>
      </w:r>
      <w:r w:rsidR="003C0B74" w:rsidRPr="003C0B74">
        <w:rPr>
          <w:rFonts w:cstheme="minorHAnsi"/>
          <w:b/>
          <w:bCs/>
          <w:sz w:val="24"/>
          <w:szCs w:val="24"/>
          <w:rtl/>
        </w:rPr>
        <w:t>כן / לא</w:t>
      </w:r>
      <w:r w:rsidR="003C0B74" w:rsidRPr="003C0B74">
        <w:rPr>
          <w:rFonts w:cstheme="minorHAnsi"/>
          <w:sz w:val="24"/>
          <w:szCs w:val="24"/>
          <w:rtl/>
        </w:rPr>
        <w:t xml:space="preserve"> (סמנו)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br/>
      </w: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הועדה, סוג המסגרת בה שובץ התלמיד, אפיון מוגבלות, הקף סל,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br/>
      </w: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מכתב ההחלטה ופרוטוקול הועדה. המידע יתועד במערכת הממוחשבת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br/>
      </w: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של השפ"ח, במסגרת </w:t>
      </w:r>
      <w:r w:rsidRPr="00D67F59">
        <w:rPr>
          <w:rFonts w:cs="Arial" w:hint="cs"/>
          <w:kern w:val="2"/>
          <w:sz w:val="24"/>
          <w:szCs w:val="24"/>
          <w:u w:val="single"/>
          <w:rtl/>
          <w14:ligatures w14:val="standardContextual"/>
        </w:rPr>
        <w:t>תיעוד הועדות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, לצורך בחינת מתן מענה מותאם לתלמיד  </w:t>
      </w:r>
    </w:p>
    <w:p w14:paraId="35D9E193" w14:textId="77777777" w:rsidR="003A1F63" w:rsidRPr="003A1F63" w:rsidRDefault="003A1F63" w:rsidP="003A1F63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:rtl/>
          <w14:ligatures w14:val="standardContextual"/>
        </w:rPr>
      </w:pPr>
    </w:p>
    <w:p w14:paraId="136F3F45" w14:textId="77777777" w:rsidR="00DF675D" w:rsidRDefault="00000000" w:rsidP="003C0B74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:rtl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7. </w:t>
      </w:r>
      <w:r w:rsidR="003A1F63"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ידוע לי כי לעיתים ההתערבות מטעם השפ"ח נערכת על-ידי מתמחה או על-ידי פרקטיקנט אשר מלווה בהדרכה </w:t>
      </w: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      </w:t>
      </w:r>
    </w:p>
    <w:p w14:paraId="02AF94E1" w14:textId="21D69884" w:rsidR="003A1F63" w:rsidRPr="003A1F63" w:rsidRDefault="00000000" w:rsidP="003C0B74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:rtl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של פסיכולוג מומחה ובחתימתו. </w:t>
      </w:r>
    </w:p>
    <w:p w14:paraId="24EF325D" w14:textId="77777777" w:rsidR="003A1F63" w:rsidRPr="003A1F63" w:rsidRDefault="003A1F63" w:rsidP="003A1F63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14:ligatures w14:val="standardContextual"/>
        </w:rPr>
      </w:pPr>
    </w:p>
    <w:p w14:paraId="31CFBE64" w14:textId="77777777" w:rsidR="00DF675D" w:rsidRDefault="00000000" w:rsidP="003C0B74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:rtl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8. </w:t>
      </w:r>
      <w:r w:rsidR="003A1F63"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המידע אודות בני / בתי מבוקש עבור ההתערבויות שסומנו לעיל והעברת מידע אודות ההתערבות לגורם אחר, </w:t>
      </w:r>
    </w:p>
    <w:p w14:paraId="076BDD3A" w14:textId="6E00CDBF" w:rsidR="003A1F63" w:rsidRPr="003A1F63" w:rsidRDefault="00000000" w:rsidP="003C0B74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>מעבר לאמור במסמך זה, מותנית בהסכמתי החתומה.</w:t>
      </w:r>
    </w:p>
    <w:p w14:paraId="5012B078" w14:textId="77777777" w:rsidR="003A1F63" w:rsidRPr="003A1F63" w:rsidRDefault="003A1F63" w:rsidP="003A1F63">
      <w:pPr>
        <w:pStyle w:val="a3"/>
        <w:rPr>
          <w:rFonts w:cs="Arial"/>
          <w:kern w:val="2"/>
          <w:sz w:val="24"/>
          <w:szCs w:val="24"/>
          <w14:ligatures w14:val="standardContextual"/>
        </w:rPr>
      </w:pPr>
    </w:p>
    <w:p w14:paraId="6CE1AFA4" w14:textId="77777777" w:rsidR="00DF675D" w:rsidRDefault="00000000" w:rsidP="003C0B74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:rtl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9. </w:t>
      </w:r>
      <w:r w:rsidR="003A1F63"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ידוע לי כי המידע אודות בני / בתי יישמרו במאגר המידע של הרשות המקומית וניתן ליצור קשר עם הרשות בכל </w:t>
      </w: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     </w:t>
      </w:r>
    </w:p>
    <w:p w14:paraId="0615E207" w14:textId="77777777" w:rsidR="00DF675D" w:rsidRDefault="00000000" w:rsidP="003C0B74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:rtl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</w:t>
      </w:r>
      <w:r w:rsidR="003A1F63"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עניין הנוגע לפרטיות. עוד ידוע לי כי קיימת לי זכות לעיין במידע האישי במאגר מידע זה, ובמקרים מסוימים אף </w:t>
      </w: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</w:t>
      </w:r>
    </w:p>
    <w:p w14:paraId="0973C756" w14:textId="1DEC08A2" w:rsidR="00DF675D" w:rsidRDefault="00000000" w:rsidP="00DF675D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:rtl/>
          <w14:ligatures w14:val="standardContextual"/>
        </w:rPr>
      </w:pPr>
      <w:r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   </w:t>
      </w:r>
      <w:r w:rsidR="003A1F63"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>לבקש תיקונו, והכל בהתאם לדיני הגנת הפרטיות.</w:t>
      </w:r>
    </w:p>
    <w:p w14:paraId="02CD4D89" w14:textId="041DE200" w:rsidR="003A1F63" w:rsidRPr="003A1F63" w:rsidRDefault="00000000" w:rsidP="00DF675D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14:ligatures w14:val="standardContextual"/>
        </w:rPr>
      </w:pP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lastRenderedPageBreak/>
        <w:br/>
      </w:r>
      <w:r w:rsidR="003C0B74">
        <w:rPr>
          <w:rFonts w:cs="Arial" w:hint="cs"/>
          <w:kern w:val="2"/>
          <w:sz w:val="24"/>
          <w:szCs w:val="24"/>
          <w:rtl/>
          <w14:ligatures w14:val="standardContextual"/>
        </w:rPr>
        <w:t>10.</w:t>
      </w:r>
      <w:r w:rsidR="00DF675D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 </w:t>
      </w:r>
      <w:r w:rsidRPr="003A1F63">
        <w:rPr>
          <w:rFonts w:cs="Arial" w:hint="cs"/>
          <w:kern w:val="2"/>
          <w:sz w:val="24"/>
          <w:szCs w:val="24"/>
          <w:rtl/>
          <w14:ligatures w14:val="standardContextual"/>
        </w:rPr>
        <w:t xml:space="preserve">ככל שההורה מעוניין להסיר את הסכמתו להתערבות בעניין בנו / בתו יש להודיע על כך בכתב לשפ"ח. </w:t>
      </w:r>
    </w:p>
    <w:p w14:paraId="1924373F" w14:textId="77777777" w:rsidR="003A1F63" w:rsidRPr="003A1F63" w:rsidRDefault="003A1F63" w:rsidP="003A1F63">
      <w:pPr>
        <w:spacing w:after="0" w:line="240" w:lineRule="auto"/>
        <w:rPr>
          <w:rFonts w:cs="Arial"/>
          <w:sz w:val="24"/>
          <w:szCs w:val="24"/>
        </w:rPr>
      </w:pPr>
    </w:p>
    <w:p w14:paraId="1D80CB5D" w14:textId="26015DBA" w:rsidR="00DF675D" w:rsidRDefault="00000000" w:rsidP="003A1F63">
      <w:pPr>
        <w:spacing w:after="0" w:line="240" w:lineRule="auto"/>
        <w:ind w:hanging="357"/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     11. </w:t>
      </w:r>
      <w:r w:rsidR="003A1F63" w:rsidRPr="003A1F63">
        <w:rPr>
          <w:rFonts w:cs="Arial" w:hint="cs"/>
          <w:sz w:val="24"/>
          <w:szCs w:val="24"/>
          <w:rtl/>
        </w:rPr>
        <w:t xml:space="preserve">ידוע לי כי לא חלה עליי חובה חוקית למסור את המידע אודות בני / בתי. ידוע לי כי ככל שאינני מסכים למסור את </w:t>
      </w:r>
      <w:r>
        <w:rPr>
          <w:rFonts w:cs="Arial" w:hint="cs"/>
          <w:sz w:val="24"/>
          <w:szCs w:val="24"/>
          <w:rtl/>
        </w:rPr>
        <w:t xml:space="preserve">   </w:t>
      </w:r>
    </w:p>
    <w:p w14:paraId="1D682164" w14:textId="4FCDC7D2" w:rsidR="003A1F63" w:rsidRPr="003A1F63" w:rsidRDefault="00000000" w:rsidP="003A1F63">
      <w:pPr>
        <w:spacing w:after="0" w:line="240" w:lineRule="auto"/>
        <w:ind w:hanging="357"/>
        <w:rPr>
          <w:rFonts w:cs="Arial"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          </w:t>
      </w:r>
      <w:r w:rsidR="00E1336B">
        <w:rPr>
          <w:rFonts w:cs="Arial" w:hint="cs"/>
          <w:sz w:val="24"/>
          <w:szCs w:val="24"/>
          <w:rtl/>
        </w:rPr>
        <w:t xml:space="preserve"> </w:t>
      </w:r>
      <w:r w:rsidRPr="003A1F63">
        <w:rPr>
          <w:rFonts w:cs="Arial" w:hint="cs"/>
          <w:sz w:val="24"/>
          <w:szCs w:val="24"/>
          <w:rtl/>
        </w:rPr>
        <w:t>המידע אודות בני / בתי, לא תהיה לשפ"ח אפשרות להעניק לי את השירות המבוקש.</w:t>
      </w:r>
    </w:p>
    <w:p w14:paraId="3ED5B7F8" w14:textId="77777777" w:rsidR="003A1F63" w:rsidRPr="003A1F63" w:rsidRDefault="003A1F63" w:rsidP="003A1F63">
      <w:pPr>
        <w:spacing w:after="0" w:line="240" w:lineRule="auto"/>
        <w:rPr>
          <w:rFonts w:cs="Arial"/>
          <w:sz w:val="24"/>
          <w:szCs w:val="24"/>
        </w:rPr>
      </w:pPr>
    </w:p>
    <w:p w14:paraId="27FF793D" w14:textId="792BF275" w:rsidR="003A1F63" w:rsidRPr="003A1F63" w:rsidRDefault="00000000" w:rsidP="003A1F63">
      <w:pPr>
        <w:spacing w:after="0" w:line="240" w:lineRule="auto"/>
        <w:ind w:hanging="357"/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   </w:t>
      </w:r>
      <w:r w:rsidR="00DF675D">
        <w:rPr>
          <w:rFonts w:cs="Arial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 xml:space="preserve"> 12.</w:t>
      </w:r>
      <w:r w:rsidR="00DF675D">
        <w:rPr>
          <w:rFonts w:cs="Arial" w:hint="cs"/>
          <w:sz w:val="24"/>
          <w:szCs w:val="24"/>
          <w:rtl/>
        </w:rPr>
        <w:t xml:space="preserve"> </w:t>
      </w:r>
      <w:r w:rsidRPr="00B0295C">
        <w:rPr>
          <w:rFonts w:cs="Arial" w:hint="cs"/>
          <w:b/>
          <w:bCs/>
          <w:sz w:val="24"/>
          <w:szCs w:val="24"/>
          <w:rtl/>
        </w:rPr>
        <w:t>במידה וההורים גרושים/פרודים נדרשת חתימת שני ההורים. ניתן למלא ולחתום על שני טפסים נפרדים</w:t>
      </w:r>
      <w:r w:rsidRPr="003A1F63">
        <w:rPr>
          <w:rFonts w:cs="Arial" w:hint="cs"/>
          <w:sz w:val="24"/>
          <w:szCs w:val="24"/>
          <w:rtl/>
        </w:rPr>
        <w:br/>
      </w:r>
    </w:p>
    <w:p w14:paraId="0EDAF254" w14:textId="77777777" w:rsidR="003A1F63" w:rsidRPr="003A1F63" w:rsidRDefault="003A1F63" w:rsidP="003A1F63">
      <w:pPr>
        <w:pStyle w:val="a3"/>
        <w:spacing w:after="0" w:line="240" w:lineRule="auto"/>
        <w:ind w:left="0"/>
        <w:rPr>
          <w:rFonts w:cs="Arial"/>
          <w:kern w:val="2"/>
          <w:sz w:val="24"/>
          <w:szCs w:val="24"/>
          <w:rtl/>
          <w14:ligatures w14:val="standardContextual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C7FEE" w14:paraId="43957DDB" w14:textId="77777777" w:rsidTr="003A1F63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0435" w14:textId="77777777" w:rsidR="00306F86" w:rsidRPr="00306F86" w:rsidRDefault="00000000" w:rsidP="00306F86">
            <w:pPr>
              <w:spacing w:line="360" w:lineRule="auto"/>
              <w:rPr>
                <w:rFonts w:cs="Arial"/>
                <w:sz w:val="24"/>
                <w:szCs w:val="24"/>
                <w:rtl/>
              </w:rPr>
            </w:pPr>
            <w:r w:rsidRPr="004463FF">
              <w:rPr>
                <w:rFonts w:cs="Arial" w:hint="cs"/>
                <w:i/>
                <w:iCs/>
                <w:sz w:val="24"/>
                <w:szCs w:val="24"/>
                <w:rtl/>
              </w:rPr>
              <w:t>שם ההורה:</w:t>
            </w:r>
            <w:r w:rsidRPr="00306F86">
              <w:t xml:space="preserve">  </w:t>
            </w:r>
          </w:p>
          <w:p w14:paraId="11AA9EDC" w14:textId="4E91CDB1" w:rsidR="003A1F63" w:rsidRPr="003A1F63" w:rsidRDefault="00000000" w:rsidP="00306F86">
            <w:pPr>
              <w:spacing w:line="360" w:lineRule="auto"/>
              <w:rPr>
                <w:rFonts w:cs="Arial"/>
                <w:sz w:val="24"/>
                <w:szCs w:val="24"/>
                <w:rtl/>
              </w:rPr>
            </w:pPr>
            <w:r w:rsidRPr="004463FF">
              <w:rPr>
                <w:rFonts w:cs="Arial" w:hint="cs"/>
                <w:i/>
                <w:iCs/>
                <w:sz w:val="24"/>
                <w:szCs w:val="24"/>
                <w:rtl/>
              </w:rPr>
              <w:t>טלפון:</w:t>
            </w:r>
            <w:r w:rsidR="00306F86" w:rsidRPr="00306F86">
              <w:rPr>
                <w:rtl/>
              </w:rPr>
              <w:t xml:space="preserve"> </w:t>
            </w:r>
            <w:r w:rsidR="00306F86" w:rsidRPr="00306F86">
              <w:t xml:space="preserve"> </w:t>
            </w:r>
            <w:r w:rsidRPr="00306F86">
              <w:rPr>
                <w:rFonts w:cs="Arial" w:hint="cs"/>
                <w:sz w:val="24"/>
                <w:szCs w:val="24"/>
                <w:rtl/>
              </w:rPr>
              <w:t xml:space="preserve"> </w:t>
            </w:r>
          </w:p>
          <w:p w14:paraId="70518BB0" w14:textId="44B366C8" w:rsidR="00306F86" w:rsidRPr="00306F86" w:rsidRDefault="00000000" w:rsidP="00306F86">
            <w:pPr>
              <w:spacing w:line="360" w:lineRule="auto"/>
              <w:rPr>
                <w:rFonts w:cs="Arial"/>
                <w:sz w:val="24"/>
                <w:szCs w:val="24"/>
                <w:rtl/>
              </w:rPr>
            </w:pPr>
            <w:r w:rsidRPr="004463FF">
              <w:rPr>
                <w:rFonts w:cs="Arial" w:hint="cs"/>
                <w:i/>
                <w:iCs/>
                <w:sz w:val="24"/>
                <w:szCs w:val="24"/>
                <w:rtl/>
              </w:rPr>
              <w:t>דוא"ל</w:t>
            </w:r>
            <w:r w:rsidRPr="004463FF">
              <w:rPr>
                <w:i/>
                <w:iCs/>
                <w:rtl/>
              </w:rPr>
              <w:t>:</w:t>
            </w:r>
            <w:r w:rsidRPr="00306F86">
              <w:t xml:space="preserve"> </w:t>
            </w:r>
            <w:r w:rsidR="004463FF">
              <w:t xml:space="preserve"> </w:t>
            </w:r>
          </w:p>
          <w:p w14:paraId="7D322AE0" w14:textId="40BB6654" w:rsidR="003A1F63" w:rsidRPr="003A1F63" w:rsidRDefault="00000000" w:rsidP="00306F8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4463FF">
              <w:rPr>
                <w:rFonts w:cs="Arial" w:hint="cs"/>
                <w:i/>
                <w:iCs/>
                <w:sz w:val="24"/>
                <w:szCs w:val="24"/>
                <w:rtl/>
              </w:rPr>
              <w:t xml:space="preserve">חתימה: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CDF6" w14:textId="2C48E372" w:rsidR="003A1F63" w:rsidRPr="00306F86" w:rsidRDefault="00000000">
            <w:pPr>
              <w:spacing w:line="360" w:lineRule="auto"/>
              <w:rPr>
                <w:rFonts w:cs="Arial"/>
                <w:i/>
                <w:iCs/>
                <w:sz w:val="24"/>
                <w:szCs w:val="24"/>
                <w:rtl/>
              </w:rPr>
            </w:pPr>
            <w:r w:rsidRPr="004463FF">
              <w:rPr>
                <w:rFonts w:cs="Arial" w:hint="cs"/>
                <w:i/>
                <w:iCs/>
                <w:sz w:val="24"/>
                <w:szCs w:val="24"/>
                <w:rtl/>
              </w:rPr>
              <w:t>שם ההורה:</w:t>
            </w:r>
            <w:r w:rsidR="00306F86" w:rsidRPr="00306F86">
              <w:t xml:space="preserve">  </w:t>
            </w:r>
            <w:r w:rsidR="004463FF">
              <w:t xml:space="preserve"> </w:t>
            </w:r>
            <w:r w:rsidR="00306F86" w:rsidRPr="00306F86">
              <w:rPr>
                <w:rFonts w:hint="cs"/>
                <w:rtl/>
              </w:rPr>
              <w:t xml:space="preserve"> </w:t>
            </w:r>
          </w:p>
          <w:p w14:paraId="0F211024" w14:textId="5F1231FA" w:rsidR="003A1F63" w:rsidRPr="003A1F63" w:rsidRDefault="00000000">
            <w:pPr>
              <w:spacing w:line="360" w:lineRule="auto"/>
              <w:rPr>
                <w:rFonts w:cs="Arial"/>
                <w:sz w:val="24"/>
                <w:szCs w:val="24"/>
                <w:rtl/>
              </w:rPr>
            </w:pPr>
            <w:r w:rsidRPr="004463FF">
              <w:rPr>
                <w:rFonts w:cs="Arial" w:hint="cs"/>
                <w:i/>
                <w:iCs/>
                <w:sz w:val="24"/>
                <w:szCs w:val="24"/>
                <w:rtl/>
              </w:rPr>
              <w:t>טלפון:</w:t>
            </w:r>
            <w:r w:rsidR="00306F86" w:rsidRPr="00306F86">
              <w:rPr>
                <w:rtl/>
              </w:rPr>
              <w:t xml:space="preserve"> </w:t>
            </w:r>
            <w:r w:rsidR="00306F86" w:rsidRPr="00306F86">
              <w:t xml:space="preserve"> </w:t>
            </w:r>
            <w:r w:rsidRPr="003A1F63">
              <w:rPr>
                <w:rFonts w:cs="Arial" w:hint="cs"/>
                <w:sz w:val="24"/>
                <w:szCs w:val="24"/>
                <w:rtl/>
              </w:rPr>
              <w:t xml:space="preserve"> </w:t>
            </w:r>
            <w:r w:rsidRPr="003A1F63">
              <w:rPr>
                <w:rFonts w:cs="Arial" w:hint="cs"/>
                <w:sz w:val="24"/>
                <w:szCs w:val="24"/>
              </w:rPr>
              <w:t xml:space="preserve"> </w:t>
            </w:r>
          </w:p>
          <w:p w14:paraId="0274EA48" w14:textId="393BC2F8" w:rsidR="003A1F63" w:rsidRPr="003A1F63" w:rsidRDefault="00000000">
            <w:pPr>
              <w:spacing w:line="360" w:lineRule="auto"/>
              <w:rPr>
                <w:rFonts w:cs="Arial"/>
                <w:sz w:val="24"/>
                <w:szCs w:val="24"/>
                <w:rtl/>
              </w:rPr>
            </w:pPr>
            <w:r w:rsidRPr="004463FF">
              <w:rPr>
                <w:rFonts w:cs="Arial" w:hint="cs"/>
                <w:i/>
                <w:iCs/>
                <w:sz w:val="24"/>
                <w:szCs w:val="24"/>
                <w:rtl/>
              </w:rPr>
              <w:t>דוא"ל</w:t>
            </w:r>
            <w:r w:rsidR="00306F86" w:rsidRPr="004463FF">
              <w:rPr>
                <w:i/>
                <w:iCs/>
                <w:rtl/>
              </w:rPr>
              <w:t>:</w:t>
            </w:r>
            <w:r w:rsidR="004463FF">
              <w:rPr>
                <w:rFonts w:hint="cs"/>
                <w:i/>
                <w:iCs/>
                <w:rtl/>
              </w:rPr>
              <w:t xml:space="preserve"> </w:t>
            </w:r>
            <w:r w:rsidR="00306F86" w:rsidRPr="00306F86">
              <w:t xml:space="preserve"> </w:t>
            </w:r>
          </w:p>
          <w:p w14:paraId="5A4C7E48" w14:textId="77777777" w:rsidR="003A1F63" w:rsidRPr="003A1F63" w:rsidRDefault="00000000">
            <w:pPr>
              <w:spacing w:line="360" w:lineRule="auto"/>
              <w:rPr>
                <w:rFonts w:cs="Arial"/>
                <w:sz w:val="24"/>
                <w:szCs w:val="24"/>
                <w:rtl/>
              </w:rPr>
            </w:pPr>
            <w:r w:rsidRPr="004463FF">
              <w:rPr>
                <w:rFonts w:cs="Arial" w:hint="cs"/>
                <w:i/>
                <w:iCs/>
                <w:sz w:val="24"/>
                <w:szCs w:val="24"/>
                <w:rtl/>
              </w:rPr>
              <w:t>חתימה:</w:t>
            </w:r>
          </w:p>
        </w:tc>
      </w:tr>
    </w:tbl>
    <w:p w14:paraId="590A020A" w14:textId="77777777" w:rsidR="003A1F63" w:rsidRPr="003A1F63" w:rsidRDefault="003A1F63" w:rsidP="003A1F63">
      <w:pPr>
        <w:spacing w:after="0" w:line="360" w:lineRule="auto"/>
        <w:rPr>
          <w:rFonts w:cs="Arial"/>
          <w:sz w:val="24"/>
          <w:szCs w:val="24"/>
          <w:rtl/>
        </w:rPr>
      </w:pPr>
    </w:p>
    <w:p w14:paraId="63C0A551" w14:textId="7CB12928" w:rsidR="008635D7" w:rsidRPr="009C2A0C" w:rsidRDefault="008635D7" w:rsidP="009C2A0C">
      <w:pPr>
        <w:rPr>
          <w:sz w:val="20"/>
          <w:szCs w:val="20"/>
        </w:rPr>
      </w:pPr>
    </w:p>
    <w:sectPr w:rsidR="008635D7" w:rsidRPr="009C2A0C" w:rsidSect="003C0B74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ef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841DE"/>
    <w:multiLevelType w:val="hybridMultilevel"/>
    <w:tmpl w:val="BFA0F71E"/>
    <w:lvl w:ilvl="0" w:tplc="9F3403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E0257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BA9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B65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E5B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AE6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447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090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342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4FCF"/>
    <w:multiLevelType w:val="hybridMultilevel"/>
    <w:tmpl w:val="092C1C18"/>
    <w:lvl w:ilvl="0" w:tplc="BE007DDA">
      <w:start w:val="1"/>
      <w:numFmt w:val="decimal"/>
      <w:lvlText w:val="%1."/>
      <w:lvlJc w:val="left"/>
      <w:pPr>
        <w:ind w:left="720" w:hanging="360"/>
      </w:pPr>
    </w:lvl>
    <w:lvl w:ilvl="1" w:tplc="BA76E91E">
      <w:start w:val="1"/>
      <w:numFmt w:val="lowerLetter"/>
      <w:lvlText w:val="%2."/>
      <w:lvlJc w:val="left"/>
      <w:pPr>
        <w:ind w:left="1440" w:hanging="360"/>
      </w:pPr>
    </w:lvl>
    <w:lvl w:ilvl="2" w:tplc="C7B64DA4">
      <w:start w:val="1"/>
      <w:numFmt w:val="lowerRoman"/>
      <w:lvlText w:val="%3."/>
      <w:lvlJc w:val="right"/>
      <w:pPr>
        <w:ind w:left="2160" w:hanging="180"/>
      </w:pPr>
    </w:lvl>
    <w:lvl w:ilvl="3" w:tplc="F760D68A">
      <w:start w:val="1"/>
      <w:numFmt w:val="decimal"/>
      <w:lvlText w:val="%4."/>
      <w:lvlJc w:val="left"/>
      <w:pPr>
        <w:ind w:left="2880" w:hanging="360"/>
      </w:pPr>
    </w:lvl>
    <w:lvl w:ilvl="4" w:tplc="FF3C31FC">
      <w:start w:val="1"/>
      <w:numFmt w:val="lowerLetter"/>
      <w:lvlText w:val="%5."/>
      <w:lvlJc w:val="left"/>
      <w:pPr>
        <w:ind w:left="3600" w:hanging="360"/>
      </w:pPr>
    </w:lvl>
    <w:lvl w:ilvl="5" w:tplc="DEE0C8AA">
      <w:start w:val="1"/>
      <w:numFmt w:val="lowerRoman"/>
      <w:lvlText w:val="%6."/>
      <w:lvlJc w:val="right"/>
      <w:pPr>
        <w:ind w:left="4320" w:hanging="180"/>
      </w:pPr>
    </w:lvl>
    <w:lvl w:ilvl="6" w:tplc="B7C0D7D0">
      <w:start w:val="1"/>
      <w:numFmt w:val="decimal"/>
      <w:lvlText w:val="%7."/>
      <w:lvlJc w:val="left"/>
      <w:pPr>
        <w:ind w:left="5040" w:hanging="360"/>
      </w:pPr>
    </w:lvl>
    <w:lvl w:ilvl="7" w:tplc="CE5E9AD8">
      <w:start w:val="1"/>
      <w:numFmt w:val="lowerLetter"/>
      <w:lvlText w:val="%8."/>
      <w:lvlJc w:val="left"/>
      <w:pPr>
        <w:ind w:left="5760" w:hanging="360"/>
      </w:pPr>
    </w:lvl>
    <w:lvl w:ilvl="8" w:tplc="BB986F38">
      <w:start w:val="1"/>
      <w:numFmt w:val="lowerRoman"/>
      <w:lvlText w:val="%9."/>
      <w:lvlJc w:val="right"/>
      <w:pPr>
        <w:ind w:left="6480" w:hanging="180"/>
      </w:pPr>
    </w:lvl>
  </w:abstractNum>
  <w:num w:numId="1" w16cid:durableId="475530973">
    <w:abstractNumId w:val="0"/>
  </w:num>
  <w:num w:numId="2" w16cid:durableId="932205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F93"/>
    <w:rsid w:val="000C38D9"/>
    <w:rsid w:val="000C72B1"/>
    <w:rsid w:val="000F5EA9"/>
    <w:rsid w:val="00111384"/>
    <w:rsid w:val="0015745F"/>
    <w:rsid w:val="001C6056"/>
    <w:rsid w:val="001F31CE"/>
    <w:rsid w:val="002579DF"/>
    <w:rsid w:val="002638E8"/>
    <w:rsid w:val="00286D72"/>
    <w:rsid w:val="0029293D"/>
    <w:rsid w:val="002B674C"/>
    <w:rsid w:val="00306F86"/>
    <w:rsid w:val="003A1F63"/>
    <w:rsid w:val="003B70AF"/>
    <w:rsid w:val="003C0B74"/>
    <w:rsid w:val="003E186E"/>
    <w:rsid w:val="004463FF"/>
    <w:rsid w:val="00480C41"/>
    <w:rsid w:val="00481E70"/>
    <w:rsid w:val="00487263"/>
    <w:rsid w:val="00493F93"/>
    <w:rsid w:val="004A1B11"/>
    <w:rsid w:val="004B72D6"/>
    <w:rsid w:val="004D1D9E"/>
    <w:rsid w:val="00517938"/>
    <w:rsid w:val="00542B23"/>
    <w:rsid w:val="005A3FE7"/>
    <w:rsid w:val="00662C66"/>
    <w:rsid w:val="00663F2E"/>
    <w:rsid w:val="007C62B8"/>
    <w:rsid w:val="007C7FEE"/>
    <w:rsid w:val="007E52F3"/>
    <w:rsid w:val="00803C4E"/>
    <w:rsid w:val="00820761"/>
    <w:rsid w:val="00852603"/>
    <w:rsid w:val="008635D7"/>
    <w:rsid w:val="008C63C0"/>
    <w:rsid w:val="008E1FC9"/>
    <w:rsid w:val="008E6117"/>
    <w:rsid w:val="00930ACA"/>
    <w:rsid w:val="009429FD"/>
    <w:rsid w:val="0098583B"/>
    <w:rsid w:val="009A6C21"/>
    <w:rsid w:val="009C2A0C"/>
    <w:rsid w:val="009E1A82"/>
    <w:rsid w:val="00A674A8"/>
    <w:rsid w:val="00B0295C"/>
    <w:rsid w:val="00B14557"/>
    <w:rsid w:val="00C12103"/>
    <w:rsid w:val="00CD3FA0"/>
    <w:rsid w:val="00D67F59"/>
    <w:rsid w:val="00D8263B"/>
    <w:rsid w:val="00DA106B"/>
    <w:rsid w:val="00DA2402"/>
    <w:rsid w:val="00DF675D"/>
    <w:rsid w:val="00DF7C9C"/>
    <w:rsid w:val="00E1336B"/>
    <w:rsid w:val="00E422B7"/>
    <w:rsid w:val="00EB3B05"/>
    <w:rsid w:val="00ED2465"/>
    <w:rsid w:val="00ED3BC5"/>
    <w:rsid w:val="00EF7364"/>
    <w:rsid w:val="00F1229C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8E638"/>
  <w15:chartTrackingRefBased/>
  <w15:docId w15:val="{E9AE847F-ABEF-41D3-93C6-F4D27453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A8"/>
    <w:pPr>
      <w:bidi/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F93"/>
    <w:pPr>
      <w:ind w:left="720"/>
      <w:contextualSpacing/>
    </w:pPr>
    <w:rPr>
      <w:kern w:val="0"/>
      <w14:ligatures w14:val="none"/>
    </w:rPr>
  </w:style>
  <w:style w:type="character" w:styleId="a4">
    <w:name w:val="Strong"/>
    <w:basedOn w:val="a0"/>
    <w:uiPriority w:val="22"/>
    <w:qFormat/>
    <w:rsid w:val="00493F93"/>
    <w:rPr>
      <w:b/>
      <w:bCs/>
    </w:rPr>
  </w:style>
  <w:style w:type="table" w:customStyle="1" w:styleId="1">
    <w:name w:val="רשת טבלה1"/>
    <w:basedOn w:val="a1"/>
    <w:uiPriority w:val="39"/>
    <w:rsid w:val="003A1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C3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C38D9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0C3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C38D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9EF424087108A428E0F38F0E6159D91" ma:contentTypeVersion="10" ma:contentTypeDescription="צור מסמך חדש." ma:contentTypeScope="" ma:versionID="30f47d6f5c2ed41fde47cea08b5a5127">
  <xsd:schema xmlns:xsd="http://www.w3.org/2001/XMLSchema" xmlns:xs="http://www.w3.org/2001/XMLSchema" xmlns:p="http://schemas.microsoft.com/office/2006/metadata/properties" xmlns:ns2="7527b83c-4abb-484f-adb7-222ac14bab31" xmlns:ns3="b4a3ff7d-e7a3-4e2f-8e51-bed009a0ba1b" targetNamespace="http://schemas.microsoft.com/office/2006/metadata/properties" ma:root="true" ma:fieldsID="65aba867ae2b54374b163158f1d3019a" ns2:_="" ns3:_="">
    <xsd:import namespace="7527b83c-4abb-484f-adb7-222ac14bab31"/>
    <xsd:import namespace="b4a3ff7d-e7a3-4e2f-8e51-bed009a0b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7b83c-4abb-484f-adb7-222ac14ba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3ff7d-e7a3-4e2f-8e51-bed009a0ba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8516C-F37A-4123-BFE1-AFA44E050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0AB84-4B95-44C2-8075-3F9E60F4BF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519AFC-EE78-4857-885D-DF4A09223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7b83c-4abb-484f-adb7-222ac14bab31"/>
    <ds:schemaRef ds:uri="b4a3ff7d-e7a3-4e2f-8e51-bed009a0b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5C7DFB-3EF9-4C02-B829-0709057D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Orit Shachar</dc:creator>
  <cp:lastModifiedBy>Dana Damari</cp:lastModifiedBy>
  <cp:revision>2</cp:revision>
  <dcterms:created xsi:type="dcterms:W3CDTF">2026-08-31T12:51:00Z</dcterms:created>
  <dcterms:modified xsi:type="dcterms:W3CDTF">2026-08-31T12:51:00Z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0x01010039EF424087108A428E0F38F0E6159D91</vt:lpwstr>
  </property>
</Properties>
</file>